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C7" w:rsidRDefault="005248C7" w:rsidP="005248C7">
      <w:pPr>
        <w:rPr>
          <w:rFonts w:ascii="Times New Roman" w:hAnsi="Times New Roman" w:cs="Times New Roman"/>
          <w:b/>
        </w:rPr>
      </w:pPr>
      <w:r w:rsidRPr="00B825E5">
        <w:rPr>
          <w:rFonts w:ascii="Times New Roman" w:hAnsi="Times New Roman" w:cs="Times New Roman"/>
          <w:b/>
        </w:rPr>
        <w:t>Reviewer 1</w:t>
      </w:r>
    </w:p>
    <w:p w:rsidR="0094334E" w:rsidRPr="00B825E5" w:rsidRDefault="0094334E" w:rsidP="0094334E">
      <w:pPr>
        <w:rPr>
          <w:rFonts w:ascii="Times New Roman" w:eastAsia="Times New Roman" w:hAnsi="Times New Roman" w:cs="Times New Roman"/>
          <w:b/>
          <w:color w:val="000000"/>
          <w:lang w:eastAsia="en-GB"/>
        </w:rPr>
      </w:pPr>
      <w:r w:rsidRPr="00B825E5">
        <w:rPr>
          <w:rFonts w:ascii="Times New Roman" w:eastAsia="Times New Roman" w:hAnsi="Times New Roman" w:cs="Times New Roman"/>
          <w:b/>
          <w:color w:val="000000"/>
          <w:lang w:eastAsia="en-GB"/>
        </w:rPr>
        <w:t xml:space="preserve">Corrections by Authors  </w:t>
      </w:r>
    </w:p>
    <w:p w:rsidR="0094334E" w:rsidRPr="00B825E5" w:rsidRDefault="0094334E" w:rsidP="008B6DC2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825E5">
        <w:rPr>
          <w:rFonts w:ascii="Times New Roman" w:eastAsia="Times New Roman" w:hAnsi="Times New Roman" w:cs="Times New Roman"/>
          <w:color w:val="000000"/>
          <w:lang w:eastAsia="en-GB"/>
        </w:rPr>
        <w:t xml:space="preserve">Title: </w:t>
      </w:r>
      <w:r w:rsidR="008B6DC2" w:rsidRPr="00B825E5">
        <w:rPr>
          <w:rFonts w:ascii="Times New Roman" w:hAnsi="Times New Roman" w:cs="Times New Roman"/>
          <w:b/>
        </w:rPr>
        <w:t xml:space="preserve">Dynamic Analysis of Viscoelastic Circular Diaphragm of a MEMS Capacitive Pressure Sensor using Modified Differential Transformation Method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94334E" w:rsidRPr="00B825E5" w:rsidTr="00B825E5">
        <w:tc>
          <w:tcPr>
            <w:tcW w:w="4788" w:type="dxa"/>
          </w:tcPr>
          <w:p w:rsidR="0094334E" w:rsidRPr="00B825E5" w:rsidRDefault="0094334E" w:rsidP="00164453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hAnsi="Times New Roman" w:cs="Times New Roman"/>
                <w:b/>
              </w:rPr>
              <w:t>Comments by Reviewers</w:t>
            </w:r>
          </w:p>
        </w:tc>
        <w:tc>
          <w:tcPr>
            <w:tcW w:w="4788" w:type="dxa"/>
          </w:tcPr>
          <w:p w:rsidR="0094334E" w:rsidRPr="00B825E5" w:rsidRDefault="0094334E" w:rsidP="001644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B167A" w:rsidRPr="00B825E5" w:rsidTr="00B825E5">
        <w:tc>
          <w:tcPr>
            <w:tcW w:w="4788" w:type="dxa"/>
          </w:tcPr>
          <w:p w:rsidR="009E4AAB" w:rsidRDefault="009E4AAB" w:rsidP="00164453">
            <w:pPr>
              <w:rPr>
                <w:rFonts w:ascii="Times New Roman" w:hAnsi="Times New Roman" w:cs="Times New Roman"/>
                <w:b/>
              </w:rPr>
            </w:pPr>
          </w:p>
          <w:p w:rsidR="003B167A" w:rsidRDefault="003B167A" w:rsidP="00164453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hAnsi="Times New Roman" w:cs="Times New Roman"/>
                <w:b/>
              </w:rPr>
              <w:t>Reviewer 1</w:t>
            </w:r>
          </w:p>
          <w:p w:rsidR="009E4AAB" w:rsidRPr="00B825E5" w:rsidRDefault="009E4AAB" w:rsidP="001644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8" w:type="dxa"/>
          </w:tcPr>
          <w:p w:rsidR="009E4AAB" w:rsidRDefault="009E4AAB" w:rsidP="00164453">
            <w:pPr>
              <w:rPr>
                <w:rFonts w:ascii="Times New Roman" w:hAnsi="Times New Roman" w:cs="Times New Roman"/>
                <w:b/>
              </w:rPr>
            </w:pPr>
          </w:p>
          <w:p w:rsidR="003B167A" w:rsidRPr="00B825E5" w:rsidRDefault="00D5020C" w:rsidP="00164453">
            <w:pPr>
              <w:rPr>
                <w:rFonts w:ascii="Times New Roman" w:hAnsi="Times New Roman" w:cs="Times New Roman"/>
                <w:b/>
              </w:rPr>
            </w:pPr>
            <w:r w:rsidRPr="00B825E5">
              <w:rPr>
                <w:rFonts w:ascii="Times New Roman" w:hAnsi="Times New Roman" w:cs="Times New Roman"/>
                <w:b/>
              </w:rPr>
              <w:t>Actions and Response by Authors</w:t>
            </w:r>
          </w:p>
        </w:tc>
      </w:tr>
      <w:tr w:rsidR="00126CC6" w:rsidRPr="00B825E5" w:rsidTr="00B825E5">
        <w:tc>
          <w:tcPr>
            <w:tcW w:w="4788" w:type="dxa"/>
          </w:tcPr>
          <w:p w:rsidR="00126CC6" w:rsidRPr="00B825E5" w:rsidRDefault="00126CC6" w:rsidP="0016445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color w:val="000000"/>
              </w:rPr>
              <w:t>The introduction is not clear, it has to be rewritten in a professional way and point to the main contribution. Moreover, the novelty and the originality have to be pointed clearly</w:t>
            </w: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.</w:t>
            </w:r>
          </w:p>
        </w:tc>
        <w:tc>
          <w:tcPr>
            <w:tcW w:w="4788" w:type="dxa"/>
          </w:tcPr>
          <w:p w:rsidR="000D585E" w:rsidRPr="00B825E5" w:rsidRDefault="000D585E" w:rsidP="000D585E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 xml:space="preserve">The </w:t>
            </w:r>
            <w:r w:rsidR="00D20A95" w:rsidRPr="00B825E5">
              <w:rPr>
                <w:rFonts w:ascii="Times New Roman" w:hAnsi="Times New Roman" w:cs="Times New Roman"/>
                <w:b/>
              </w:rPr>
              <w:t>INTRODUCTION</w:t>
            </w:r>
            <w:r w:rsidR="00126CC6" w:rsidRPr="00B825E5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>has been reconstructed.</w:t>
            </w:r>
          </w:p>
          <w:p w:rsidR="000D585E" w:rsidRPr="00B825E5" w:rsidRDefault="00BE5B60" w:rsidP="000D585E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The novelty and originality have been highlighted in </w:t>
            </w:r>
            <w:r w:rsidRPr="00BE5B60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yellow background.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:rsidR="00126CC6" w:rsidRPr="00B825E5" w:rsidRDefault="000D585E" w:rsidP="000D585E">
            <w:p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 xml:space="preserve">See the new </w:t>
            </w:r>
            <w:r w:rsidRPr="00B825E5">
              <w:rPr>
                <w:rFonts w:ascii="Times New Roman" w:eastAsia="Times New Roman" w:hAnsi="Times New Roman" w:cs="Times New Roman"/>
                <w:b/>
                <w:lang w:eastAsia="en-GB"/>
              </w:rPr>
              <w:t>MANUSCRIPT</w:t>
            </w:r>
          </w:p>
        </w:tc>
      </w:tr>
      <w:tr w:rsidR="00126CC6" w:rsidRPr="00B825E5" w:rsidTr="00B825E5">
        <w:tc>
          <w:tcPr>
            <w:tcW w:w="4788" w:type="dxa"/>
          </w:tcPr>
          <w:p w:rsidR="00126CC6" w:rsidRPr="00B825E5" w:rsidRDefault="00126CC6" w:rsidP="00126C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color w:val="000000"/>
              </w:rPr>
              <w:t xml:space="preserve">It will be more a constructive introduction for the readers if the authors discuss briefly the possibility of using Legendre Polynomials and use spectral element method (while referring to the following references) to solve equation 7: a-"A spectral element method for the solution        of </w:t>
            </w:r>
            <w:proofErr w:type="spellStart"/>
            <w:r w:rsidRPr="00B825E5">
              <w:rPr>
                <w:rFonts w:ascii="Times New Roman" w:eastAsia="Times New Roman" w:hAnsi="Times New Roman" w:cs="Times New Roman"/>
                <w:color w:val="000000"/>
              </w:rPr>
              <w:t>magnetostatic</w:t>
            </w:r>
            <w:proofErr w:type="spellEnd"/>
            <w:r w:rsidRPr="00B825E5">
              <w:rPr>
                <w:rFonts w:ascii="Times New Roman" w:eastAsia="Times New Roman" w:hAnsi="Times New Roman" w:cs="Times New Roman"/>
                <w:color w:val="000000"/>
              </w:rPr>
              <w:t xml:space="preserve"> fields" doi:10.3906/elk-1605-6 b- "On the Accuracy of Spectral Element Method in </w:t>
            </w:r>
            <w:r w:rsidRPr="00BE5B60">
              <w:rPr>
                <w:rFonts w:ascii="Times New Roman" w:eastAsia="Times New Roman" w:hAnsi="Times New Roman" w:cs="Times New Roman"/>
                <w:color w:val="FF0000"/>
              </w:rPr>
              <w:t>Electromagnetic Scattering</w:t>
            </w:r>
            <w:r w:rsidRPr="00B825E5">
              <w:rPr>
                <w:rFonts w:ascii="Times New Roman" w:eastAsia="Times New Roman" w:hAnsi="Times New Roman" w:cs="Times New Roman"/>
                <w:color w:val="000000"/>
              </w:rPr>
              <w:t xml:space="preserve"> Problems " DOI: 10.7763/IJCTE.2014.V6.916 c- "On the        application of the spectral element method in electromagnetic problems involving domain decomposition" doi:10.3906/elk-1511-115</w:t>
            </w:r>
          </w:p>
        </w:tc>
        <w:tc>
          <w:tcPr>
            <w:tcW w:w="4788" w:type="dxa"/>
          </w:tcPr>
          <w:p w:rsidR="00BE5B60" w:rsidRDefault="00BE5B60" w:rsidP="00BE5B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discussion on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the “</w:t>
            </w:r>
            <w:r w:rsidRPr="00164453">
              <w:rPr>
                <w:rFonts w:ascii="Times New Roman" w:eastAsia="Times New Roman" w:hAnsi="Times New Roman" w:cs="Times New Roman"/>
                <w:color w:val="FF0000"/>
                <w:u w:val="single"/>
              </w:rPr>
              <w:t>possible of use of  Legendre Polynomials and use spectral element method in electromagnetic problems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”</w:t>
            </w:r>
            <w:r w:rsidRPr="00B825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is very good in the study, but the authors tried to guide the readers on the main focus of the study which is the use of “</w:t>
            </w:r>
            <w:r w:rsidR="00B11B4F" w:rsidRPr="00BE5B60">
              <w:rPr>
                <w:rFonts w:ascii="Times New Roman" w:hAnsi="Times New Roman" w:cs="Times New Roman"/>
                <w:color w:val="FF0000"/>
              </w:rPr>
              <w:t xml:space="preserve">viscoelastic </w:t>
            </w:r>
            <w:r w:rsidR="00B11B4F" w:rsidRPr="00BE5B60">
              <w:rPr>
                <w:rFonts w:ascii="Times New Roman" w:hAnsi="Times New Roman" w:cs="Times New Roman"/>
                <w:color w:val="FF0000"/>
                <w:u w:val="single"/>
              </w:rPr>
              <w:t>material</w:t>
            </w:r>
            <w:r w:rsidR="00B11B4F" w:rsidRPr="00B825E5">
              <w:rPr>
                <w:rFonts w:ascii="Times New Roman" w:hAnsi="Times New Roman" w:cs="Times New Roman"/>
              </w:rPr>
              <w:t xml:space="preserve"> as a </w:t>
            </w:r>
            <w:r w:rsidR="00B11B4F" w:rsidRPr="00BE5B60">
              <w:rPr>
                <w:rFonts w:ascii="Times New Roman" w:hAnsi="Times New Roman" w:cs="Times New Roman"/>
                <w:color w:val="FF0000"/>
              </w:rPr>
              <w:t xml:space="preserve">possible replacement for the conventional elastic </w:t>
            </w:r>
            <w:r w:rsidR="00B11B4F" w:rsidRPr="00BE5B60">
              <w:rPr>
                <w:rFonts w:ascii="Times New Roman" w:hAnsi="Times New Roman" w:cs="Times New Roman"/>
                <w:color w:val="FF0000"/>
                <w:u w:val="single"/>
              </w:rPr>
              <w:t>material</w:t>
            </w:r>
            <w:r w:rsidR="00B11B4F" w:rsidRPr="00B825E5">
              <w:rPr>
                <w:rFonts w:ascii="Times New Roman" w:hAnsi="Times New Roman" w:cs="Times New Roman"/>
              </w:rPr>
              <w:t xml:space="preserve"> in circular diaphragm of a Micro-Electro-Mechanical System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B11B4F" w:rsidRDefault="00B11B4F" w:rsidP="00BE5B60">
            <w:pPr>
              <w:rPr>
                <w:rFonts w:ascii="Times New Roman" w:hAnsi="Times New Roman" w:cs="Times New Roman"/>
              </w:rPr>
            </w:pPr>
          </w:p>
          <w:p w:rsidR="00164453" w:rsidRPr="00B825E5" w:rsidRDefault="00164453" w:rsidP="00BE5B60">
            <w:pPr>
              <w:rPr>
                <w:rFonts w:ascii="Times New Roman" w:hAnsi="Times New Roman" w:cs="Times New Roman"/>
              </w:rPr>
            </w:pPr>
            <w:r w:rsidRPr="00164453">
              <w:rPr>
                <w:rFonts w:ascii="Times New Roman" w:hAnsi="Times New Roman" w:cs="Times New Roman"/>
              </w:rPr>
              <w:t>In addition, reviewing one or two papers on the suggested area may not be enough justification for introducing it. It will require a whole paragraph and not less than five (5) papers to really discuss it. This may shift the main focus of the study and defeat the purpose of the study.</w:t>
            </w:r>
          </w:p>
        </w:tc>
      </w:tr>
      <w:tr w:rsidR="00126CC6" w:rsidRPr="00B825E5" w:rsidTr="00B825E5">
        <w:tc>
          <w:tcPr>
            <w:tcW w:w="4788" w:type="dxa"/>
          </w:tcPr>
          <w:p w:rsidR="00126CC6" w:rsidRPr="00B825E5" w:rsidRDefault="002821F8" w:rsidP="00126C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color w:val="000000"/>
              </w:rPr>
              <w:t>T</w:t>
            </w:r>
            <w:r w:rsidR="00126CC6" w:rsidRPr="00B825E5">
              <w:rPr>
                <w:rFonts w:ascii="Times New Roman" w:eastAsia="Times New Roman" w:hAnsi="Times New Roman" w:cs="Times New Roman"/>
                <w:color w:val="000000"/>
              </w:rPr>
              <w:t xml:space="preserve">he authors must improve from the presentation of the paper, for instance do you really need to write equations No. 2, 3 and </w:t>
            </w:r>
            <w:proofErr w:type="gramStart"/>
            <w:r w:rsidR="00126CC6" w:rsidRPr="00B825E5">
              <w:rPr>
                <w:rFonts w:ascii="Times New Roman" w:eastAsia="Times New Roman" w:hAnsi="Times New Roman" w:cs="Times New Roman"/>
                <w:color w:val="000000"/>
              </w:rPr>
              <w:t>4 ?</w:t>
            </w:r>
            <w:proofErr w:type="gramEnd"/>
            <w:r w:rsidR="00126CC6" w:rsidRPr="00B825E5">
              <w:rPr>
                <w:rFonts w:ascii="Times New Roman" w:eastAsia="Times New Roman" w:hAnsi="Times New Roman" w:cs="Times New Roman"/>
                <w:color w:val="000000"/>
              </w:rPr>
              <w:t xml:space="preserve"> They are basic simple relations</w:t>
            </w:r>
          </w:p>
        </w:tc>
        <w:tc>
          <w:tcPr>
            <w:tcW w:w="4788" w:type="dxa"/>
          </w:tcPr>
          <w:p w:rsidR="00126CC6" w:rsidRPr="00B825E5" w:rsidRDefault="00300B5F" w:rsidP="00300B5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825E5">
              <w:rPr>
                <w:rFonts w:ascii="Times New Roman" w:eastAsia="Times New Roman" w:hAnsi="Times New Roman" w:cs="Times New Roman"/>
                <w:color w:val="000000"/>
              </w:rPr>
              <w:t>Equations No. 2, 3 and 4 have been r</w:t>
            </w:r>
            <w:r w:rsidR="00AC7334" w:rsidRPr="00B825E5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B825E5">
              <w:rPr>
                <w:rFonts w:ascii="Times New Roman" w:eastAsia="Times New Roman" w:hAnsi="Times New Roman" w:cs="Times New Roman"/>
                <w:color w:val="000000"/>
              </w:rPr>
              <w:t>moved</w:t>
            </w:r>
          </w:p>
          <w:p w:rsidR="000D585E" w:rsidRPr="00B825E5" w:rsidRDefault="00300B5F" w:rsidP="00300B5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825E5">
              <w:rPr>
                <w:rFonts w:ascii="Times New Roman" w:eastAsia="Times New Roman" w:hAnsi="Times New Roman" w:cs="Times New Roman"/>
                <w:color w:val="000000"/>
              </w:rPr>
              <w:t>And the numbering has been consequently corrected</w:t>
            </w:r>
          </w:p>
          <w:p w:rsidR="000D585E" w:rsidRPr="00B825E5" w:rsidRDefault="005F459D" w:rsidP="00300B5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The new </w:t>
            </w:r>
            <w:r w:rsidRPr="005F459D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renumbered Equations have been highlighted.</w:t>
            </w:r>
          </w:p>
          <w:p w:rsidR="00300B5F" w:rsidRPr="00B825E5" w:rsidRDefault="000D585E" w:rsidP="00300B5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 xml:space="preserve">See the new </w:t>
            </w:r>
            <w:r w:rsidRPr="00B825E5">
              <w:rPr>
                <w:rFonts w:ascii="Times New Roman" w:eastAsia="Times New Roman" w:hAnsi="Times New Roman" w:cs="Times New Roman"/>
                <w:b/>
                <w:lang w:eastAsia="en-GB"/>
              </w:rPr>
              <w:t>MANUSCRIPT</w:t>
            </w:r>
          </w:p>
        </w:tc>
      </w:tr>
      <w:tr w:rsidR="00126CC6" w:rsidRPr="00B825E5" w:rsidTr="00B825E5">
        <w:tc>
          <w:tcPr>
            <w:tcW w:w="4788" w:type="dxa"/>
          </w:tcPr>
          <w:p w:rsidR="00126CC6" w:rsidRPr="00B825E5" w:rsidRDefault="00126CC6" w:rsidP="00126C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color w:val="000000"/>
              </w:rPr>
              <w:t>There is no need to include Figures from 6 to 9, instead, only one figure should be included (can be fig9) and zoom-in a portion from the figure to realize the oscillations.</w:t>
            </w:r>
          </w:p>
        </w:tc>
        <w:tc>
          <w:tcPr>
            <w:tcW w:w="4788" w:type="dxa"/>
          </w:tcPr>
          <w:p w:rsidR="005F459D" w:rsidRDefault="005F459D" w:rsidP="0094273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It has been done.</w:t>
            </w:r>
          </w:p>
          <w:p w:rsidR="00942738" w:rsidRPr="00942738" w:rsidRDefault="00942738" w:rsidP="0094273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42738">
              <w:rPr>
                <w:rFonts w:ascii="Times New Roman" w:eastAsia="Times New Roman" w:hAnsi="Times New Roman" w:cs="Times New Roman"/>
                <w:lang w:eastAsia="en-GB"/>
              </w:rPr>
              <w:t>The Figures have been reduced because different time regimes are shown on all the graphs all starting from t = 0 for the same result.</w:t>
            </w:r>
          </w:p>
          <w:p w:rsidR="00942738" w:rsidRPr="00942738" w:rsidRDefault="00942738" w:rsidP="00942738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942738" w:rsidRPr="005F459D" w:rsidRDefault="005F459D" w:rsidP="00942738">
            <w:pPr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</w:pPr>
            <w:r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See </w:t>
            </w:r>
            <w:r w:rsidR="00942738"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Figure 6 shows   t = 0 to t = 0.1</w:t>
            </w:r>
          </w:p>
          <w:p w:rsidR="00942738" w:rsidRPr="00942738" w:rsidRDefault="005F459D" w:rsidP="0094273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See </w:t>
            </w:r>
            <w:r w:rsidR="00942738"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Figure 7 shows   t = 0 to t =  1</w:t>
            </w:r>
          </w:p>
          <w:p w:rsidR="00126CC6" w:rsidRPr="00B825E5" w:rsidRDefault="00126CC6" w:rsidP="00942738">
            <w:pPr>
              <w:rPr>
                <w:rFonts w:ascii="Times New Roman" w:hAnsi="Times New Roman" w:cs="Times New Roman"/>
              </w:rPr>
            </w:pPr>
          </w:p>
        </w:tc>
      </w:tr>
      <w:tr w:rsidR="00126CC6" w:rsidRPr="00B825E5" w:rsidTr="00B825E5">
        <w:tc>
          <w:tcPr>
            <w:tcW w:w="4788" w:type="dxa"/>
          </w:tcPr>
          <w:p w:rsidR="00126CC6" w:rsidRPr="00B825E5" w:rsidRDefault="003B167A" w:rsidP="003B16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color w:val="000000"/>
              </w:rPr>
              <w:t>The authors must show the oscillations of the diaphragm versus time.</w:t>
            </w:r>
          </w:p>
        </w:tc>
        <w:tc>
          <w:tcPr>
            <w:tcW w:w="4788" w:type="dxa"/>
          </w:tcPr>
          <w:p w:rsidR="005F459D" w:rsidRDefault="00942738" w:rsidP="009E4AAB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942738">
              <w:rPr>
                <w:rFonts w:ascii="Times New Roman" w:eastAsia="Times New Roman" w:hAnsi="Times New Roman" w:cs="Times New Roman"/>
                <w:lang w:eastAsia="en-GB"/>
              </w:rPr>
              <w:t>It has been done</w:t>
            </w:r>
            <w:r w:rsidR="005F459D">
              <w:rPr>
                <w:rFonts w:ascii="Times New Roman" w:eastAsia="Times New Roman" w:hAnsi="Times New Roman" w:cs="Times New Roman"/>
                <w:lang w:eastAsia="en-GB"/>
              </w:rPr>
              <w:t>.</w:t>
            </w:r>
          </w:p>
          <w:p w:rsidR="00126CC6" w:rsidRDefault="005F459D" w:rsidP="009E4AAB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See</w:t>
            </w:r>
            <w:r w:rsidR="00942738"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 </w:t>
            </w:r>
            <w:r w:rsidR="009E4AAB"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Figures 8</w:t>
            </w:r>
          </w:p>
          <w:p w:rsidR="009E4AAB" w:rsidRDefault="009E4AAB" w:rsidP="009E4AAB">
            <w:pPr>
              <w:rPr>
                <w:rFonts w:ascii="Times New Roman" w:hAnsi="Times New Roman" w:cs="Times New Roman"/>
              </w:rPr>
            </w:pPr>
          </w:p>
          <w:p w:rsidR="009E4AAB" w:rsidRDefault="009E4AAB" w:rsidP="009E4AAB">
            <w:pPr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B825E5">
              <w:rPr>
                <w:rFonts w:ascii="Times New Roman" w:eastAsia="Times New Roman" w:hAnsi="Times New Roman" w:cs="Times New Roman"/>
                <w:lang w:eastAsia="en-GB"/>
              </w:rPr>
              <w:t xml:space="preserve">See the new </w:t>
            </w:r>
            <w:r w:rsidRPr="00B825E5">
              <w:rPr>
                <w:rFonts w:ascii="Times New Roman" w:eastAsia="Times New Roman" w:hAnsi="Times New Roman" w:cs="Times New Roman"/>
                <w:b/>
                <w:lang w:eastAsia="en-GB"/>
              </w:rPr>
              <w:t>MANUSCRIPT</w:t>
            </w:r>
          </w:p>
          <w:p w:rsidR="009E4AAB" w:rsidRPr="00B825E5" w:rsidRDefault="009E4AAB" w:rsidP="009E4AAB">
            <w:pPr>
              <w:rPr>
                <w:rFonts w:ascii="Times New Roman" w:hAnsi="Times New Roman" w:cs="Times New Roman"/>
              </w:rPr>
            </w:pPr>
          </w:p>
        </w:tc>
      </w:tr>
      <w:tr w:rsidR="00126CC6" w:rsidRPr="00B825E5" w:rsidTr="00B825E5">
        <w:tc>
          <w:tcPr>
            <w:tcW w:w="4788" w:type="dxa"/>
          </w:tcPr>
          <w:p w:rsidR="00126CC6" w:rsidRPr="00B825E5" w:rsidRDefault="002821F8" w:rsidP="003B16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25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</w:t>
            </w:r>
            <w:r w:rsidR="003B167A" w:rsidRPr="00B825E5">
              <w:rPr>
                <w:rFonts w:ascii="Times New Roman" w:eastAsia="Times New Roman" w:hAnsi="Times New Roman" w:cs="Times New Roman"/>
                <w:color w:val="000000"/>
              </w:rPr>
              <w:t xml:space="preserve">hile applying FDM, the authors must clearly justify their choices for the time step and spatial step.  </w:t>
            </w:r>
          </w:p>
        </w:tc>
        <w:tc>
          <w:tcPr>
            <w:tcW w:w="4788" w:type="dxa"/>
          </w:tcPr>
          <w:p w:rsidR="00641A29" w:rsidRDefault="00641A29" w:rsidP="00BA5AA3">
            <w:pPr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It has been done</w:t>
            </w:r>
          </w:p>
          <w:p w:rsidR="00641A29" w:rsidRDefault="00641A29" w:rsidP="00BA5AA3">
            <w:pPr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</w:pPr>
          </w:p>
          <w:p w:rsidR="00641A29" w:rsidRDefault="00641A29" w:rsidP="00BA5AA3">
            <w:pPr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See Equations 31 – 34  in the new MANUSCRIPT</w:t>
            </w:r>
          </w:p>
          <w:p w:rsidR="00641A29" w:rsidRDefault="00641A29" w:rsidP="00BA5AA3">
            <w:pPr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 </w:t>
            </w:r>
          </w:p>
          <w:p w:rsidR="00BA5AA3" w:rsidRPr="00BA5AA3" w:rsidRDefault="005F459D" w:rsidP="00BA5AA3">
            <w:pPr>
              <w:rPr>
                <w:rFonts w:ascii="Times New Roman" w:hAnsi="Times New Roman" w:cs="Times New Roman"/>
              </w:rPr>
            </w:pPr>
            <w:r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T</w:t>
            </w:r>
            <w:r w:rsidR="00BA5AA3"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he time and spatial steps used</w:t>
            </w:r>
            <w:r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 for FDM</w:t>
            </w:r>
            <w:r w:rsidR="00BA5AA3" w:rsidRPr="005F459D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 in the study were based on the dimensionless quantities which vary between [0,1]</w:t>
            </w:r>
            <w:r w:rsidR="00BA5AA3" w:rsidRPr="00BA5AA3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</w:tc>
      </w:tr>
    </w:tbl>
    <w:p w:rsidR="009E4AAB" w:rsidRDefault="009E4AAB">
      <w:pPr>
        <w:rPr>
          <w:rFonts w:ascii="Times New Roman" w:hAnsi="Times New Roman" w:cs="Times New Roman"/>
        </w:rPr>
      </w:pPr>
    </w:p>
    <w:p w:rsidR="009E4AAB" w:rsidRDefault="009E4AAB">
      <w:pPr>
        <w:rPr>
          <w:rFonts w:ascii="Times New Roman" w:hAnsi="Times New Roman" w:cs="Times New Roman"/>
        </w:rPr>
      </w:pPr>
    </w:p>
    <w:p w:rsidR="009E4AAB" w:rsidRDefault="009E4AAB">
      <w:pPr>
        <w:rPr>
          <w:rFonts w:ascii="Times New Roman" w:hAnsi="Times New Roman" w:cs="Times New Roman"/>
        </w:rPr>
      </w:pPr>
    </w:p>
    <w:p w:rsidR="009E4AAB" w:rsidRDefault="009E4AAB">
      <w:pPr>
        <w:rPr>
          <w:rFonts w:ascii="Times New Roman" w:hAnsi="Times New Roman" w:cs="Times New Roman"/>
        </w:rPr>
      </w:pPr>
    </w:p>
    <w:sectPr w:rsidR="009E4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C220C"/>
    <w:multiLevelType w:val="hybridMultilevel"/>
    <w:tmpl w:val="533E00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646F9"/>
    <w:multiLevelType w:val="hybridMultilevel"/>
    <w:tmpl w:val="081C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E4E5C"/>
    <w:multiLevelType w:val="hybridMultilevel"/>
    <w:tmpl w:val="1D82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32573"/>
    <w:multiLevelType w:val="hybridMultilevel"/>
    <w:tmpl w:val="108E7DE0"/>
    <w:lvl w:ilvl="0" w:tplc="1368D7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34E"/>
    <w:rsid w:val="00035C8F"/>
    <w:rsid w:val="000D585E"/>
    <w:rsid w:val="000E0CFD"/>
    <w:rsid w:val="00112130"/>
    <w:rsid w:val="00126CC6"/>
    <w:rsid w:val="00164453"/>
    <w:rsid w:val="001E63DF"/>
    <w:rsid w:val="002821F8"/>
    <w:rsid w:val="00297216"/>
    <w:rsid w:val="002E2B10"/>
    <w:rsid w:val="002F0A4D"/>
    <w:rsid w:val="00300B5F"/>
    <w:rsid w:val="003B167A"/>
    <w:rsid w:val="005248C7"/>
    <w:rsid w:val="00593A99"/>
    <w:rsid w:val="005B7FC4"/>
    <w:rsid w:val="005F459D"/>
    <w:rsid w:val="00616737"/>
    <w:rsid w:val="00641A29"/>
    <w:rsid w:val="007621E9"/>
    <w:rsid w:val="00800208"/>
    <w:rsid w:val="008B6DC2"/>
    <w:rsid w:val="008F56B9"/>
    <w:rsid w:val="00942738"/>
    <w:rsid w:val="0094334E"/>
    <w:rsid w:val="009A5F62"/>
    <w:rsid w:val="009E4AAB"/>
    <w:rsid w:val="00A20167"/>
    <w:rsid w:val="00A735FC"/>
    <w:rsid w:val="00AC7334"/>
    <w:rsid w:val="00AE7651"/>
    <w:rsid w:val="00B11B4F"/>
    <w:rsid w:val="00B825E5"/>
    <w:rsid w:val="00BA5AA3"/>
    <w:rsid w:val="00BE5B60"/>
    <w:rsid w:val="00C96933"/>
    <w:rsid w:val="00CF02DA"/>
    <w:rsid w:val="00CF0683"/>
    <w:rsid w:val="00D20A95"/>
    <w:rsid w:val="00D3412A"/>
    <w:rsid w:val="00D5020C"/>
    <w:rsid w:val="00E20EF8"/>
    <w:rsid w:val="00E4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34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67A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502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020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34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67A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502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020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Olurotimi Adeleye</dc:creator>
  <cp:lastModifiedBy>Olurotimi Adeleye</cp:lastModifiedBy>
  <cp:revision>4</cp:revision>
  <dcterms:created xsi:type="dcterms:W3CDTF">2020-05-08T12:44:00Z</dcterms:created>
  <dcterms:modified xsi:type="dcterms:W3CDTF">2020-05-20T19:17:00Z</dcterms:modified>
</cp:coreProperties>
</file>